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2CE1AF" w14:textId="1C1218A7" w:rsidR="00712218" w:rsidRPr="00A45AAF" w:rsidRDefault="003E132A">
      <w:pPr>
        <w:rPr>
          <w:b/>
          <w:bCs/>
          <w:sz w:val="36"/>
          <w:szCs w:val="36"/>
        </w:rPr>
      </w:pPr>
      <w:r w:rsidRPr="00A45AAF">
        <w:rPr>
          <w:b/>
          <w:bCs/>
          <w:sz w:val="36"/>
          <w:szCs w:val="36"/>
        </w:rPr>
        <w:t>Votická stavební spol. s r.o.</w:t>
      </w:r>
    </w:p>
    <w:p w14:paraId="78FC9786" w14:textId="02BEACE6" w:rsidR="003E132A" w:rsidRDefault="003E132A">
      <w:pPr>
        <w:rPr>
          <w:b/>
          <w:bCs/>
          <w:sz w:val="24"/>
          <w:szCs w:val="24"/>
        </w:rPr>
      </w:pPr>
      <w:r w:rsidRPr="00A45AAF">
        <w:rPr>
          <w:b/>
          <w:bCs/>
          <w:sz w:val="24"/>
          <w:szCs w:val="24"/>
        </w:rPr>
        <w:t>Další reference</w:t>
      </w:r>
    </w:p>
    <w:p w14:paraId="3D2F64FA" w14:textId="77777777" w:rsidR="00A45AAF" w:rsidRPr="00A45AAF" w:rsidRDefault="00A45AAF">
      <w:pPr>
        <w:rPr>
          <w:sz w:val="28"/>
          <w:szCs w:val="28"/>
        </w:rPr>
      </w:pPr>
    </w:p>
    <w:p w14:paraId="0573CEAE" w14:textId="77777777" w:rsidR="003E132A" w:rsidRPr="00A45AAF" w:rsidRDefault="003E132A" w:rsidP="003E132A">
      <w:pPr>
        <w:pStyle w:val="Normlnweb"/>
        <w:shd w:val="clear" w:color="auto" w:fill="FFFFFF"/>
        <w:spacing w:before="0" w:beforeAutospacing="0" w:after="195" w:afterAutospacing="0"/>
        <w:rPr>
          <w:rFonts w:ascii="Arial" w:hAnsi="Arial" w:cs="Arial"/>
          <w:color w:val="000000"/>
          <w:sz w:val="21"/>
          <w:szCs w:val="21"/>
        </w:rPr>
      </w:pPr>
      <w:r w:rsidRPr="00A45AAF">
        <w:rPr>
          <w:rFonts w:ascii="Arial" w:hAnsi="Arial" w:cs="Arial"/>
          <w:color w:val="000000"/>
          <w:sz w:val="21"/>
          <w:szCs w:val="21"/>
        </w:rPr>
        <w:t>Obnova zámku ve Zvěstově</w:t>
      </w:r>
    </w:p>
    <w:p w14:paraId="46CC8C94" w14:textId="77777777" w:rsidR="003E132A" w:rsidRPr="00A45AAF" w:rsidRDefault="003E132A" w:rsidP="003E132A">
      <w:pPr>
        <w:pStyle w:val="Normlnweb"/>
        <w:shd w:val="clear" w:color="auto" w:fill="FFFFFF"/>
        <w:spacing w:before="0" w:beforeAutospacing="0" w:after="195" w:afterAutospacing="0"/>
        <w:rPr>
          <w:rFonts w:ascii="Arial" w:hAnsi="Arial" w:cs="Arial"/>
          <w:color w:val="000000"/>
          <w:sz w:val="21"/>
          <w:szCs w:val="21"/>
        </w:rPr>
      </w:pPr>
      <w:r w:rsidRPr="00A45AAF">
        <w:rPr>
          <w:rFonts w:ascii="Arial" w:hAnsi="Arial" w:cs="Arial"/>
          <w:color w:val="000000"/>
          <w:sz w:val="21"/>
          <w:szCs w:val="21"/>
        </w:rPr>
        <w:t>Obnova kostela sv. Jana Křtitele v Pravoníně</w:t>
      </w:r>
    </w:p>
    <w:p w14:paraId="3039D96A" w14:textId="77777777" w:rsidR="003E132A" w:rsidRPr="00A45AAF" w:rsidRDefault="003E132A" w:rsidP="003E132A">
      <w:pPr>
        <w:pStyle w:val="Normlnweb"/>
        <w:shd w:val="clear" w:color="auto" w:fill="FFFFFF"/>
        <w:spacing w:before="0" w:beforeAutospacing="0" w:after="195" w:afterAutospacing="0"/>
        <w:rPr>
          <w:rFonts w:ascii="Arial" w:hAnsi="Arial" w:cs="Arial"/>
          <w:color w:val="000000"/>
          <w:sz w:val="21"/>
          <w:szCs w:val="21"/>
        </w:rPr>
      </w:pPr>
      <w:r w:rsidRPr="00A45AAF">
        <w:rPr>
          <w:rFonts w:ascii="Arial" w:hAnsi="Arial" w:cs="Arial"/>
          <w:color w:val="000000"/>
          <w:sz w:val="21"/>
          <w:szCs w:val="21"/>
        </w:rPr>
        <w:t>Obnova kostela Nanebevzetí Panny Marie v Keblově</w:t>
      </w:r>
    </w:p>
    <w:p w14:paraId="36569492" w14:textId="77777777" w:rsidR="003E132A" w:rsidRPr="00A45AAF" w:rsidRDefault="003E132A" w:rsidP="003E132A">
      <w:pPr>
        <w:pStyle w:val="Normlnweb"/>
        <w:shd w:val="clear" w:color="auto" w:fill="FFFFFF"/>
        <w:spacing w:before="0" w:beforeAutospacing="0" w:after="195" w:afterAutospacing="0"/>
        <w:rPr>
          <w:rFonts w:ascii="Arial" w:hAnsi="Arial" w:cs="Arial"/>
          <w:color w:val="000000"/>
          <w:sz w:val="21"/>
          <w:szCs w:val="21"/>
        </w:rPr>
      </w:pPr>
      <w:r w:rsidRPr="00A45AAF">
        <w:rPr>
          <w:rFonts w:ascii="Arial" w:hAnsi="Arial" w:cs="Arial"/>
          <w:color w:val="000000"/>
          <w:sz w:val="21"/>
          <w:szCs w:val="21"/>
        </w:rPr>
        <w:t>Obnova kostela sv. Jakuba Staršího v Souticích</w:t>
      </w:r>
    </w:p>
    <w:p w14:paraId="328E6F72" w14:textId="77777777" w:rsidR="003E132A" w:rsidRPr="00A45AAF" w:rsidRDefault="003E132A" w:rsidP="003E132A">
      <w:pPr>
        <w:pStyle w:val="Normlnweb"/>
        <w:shd w:val="clear" w:color="auto" w:fill="FFFFFF"/>
        <w:spacing w:before="0" w:beforeAutospacing="0" w:after="195" w:afterAutospacing="0"/>
        <w:rPr>
          <w:rFonts w:ascii="Arial" w:hAnsi="Arial" w:cs="Arial"/>
          <w:color w:val="000000"/>
          <w:sz w:val="21"/>
          <w:szCs w:val="21"/>
        </w:rPr>
      </w:pPr>
      <w:r w:rsidRPr="00A45AAF">
        <w:rPr>
          <w:rFonts w:ascii="Arial" w:hAnsi="Arial" w:cs="Arial"/>
          <w:color w:val="000000"/>
          <w:sz w:val="21"/>
          <w:szCs w:val="21"/>
        </w:rPr>
        <w:t xml:space="preserve">Obnova kostela sv. Šimona a Judy v </w:t>
      </w:r>
      <w:proofErr w:type="spellStart"/>
      <w:r w:rsidRPr="00A45AAF">
        <w:rPr>
          <w:rFonts w:ascii="Arial" w:hAnsi="Arial" w:cs="Arial"/>
          <w:color w:val="000000"/>
          <w:sz w:val="21"/>
          <w:szCs w:val="21"/>
        </w:rPr>
        <w:t>Arnoštovicích</w:t>
      </w:r>
      <w:proofErr w:type="spellEnd"/>
    </w:p>
    <w:p w14:paraId="1D562A0E" w14:textId="77777777" w:rsidR="003E132A" w:rsidRPr="00A45AAF" w:rsidRDefault="003E132A" w:rsidP="003E132A">
      <w:pPr>
        <w:pStyle w:val="Normlnweb"/>
        <w:shd w:val="clear" w:color="auto" w:fill="FFFFFF"/>
        <w:spacing w:before="0" w:beforeAutospacing="0" w:after="195" w:afterAutospacing="0"/>
        <w:rPr>
          <w:rFonts w:ascii="Arial" w:hAnsi="Arial" w:cs="Arial"/>
          <w:color w:val="000000"/>
          <w:sz w:val="21"/>
          <w:szCs w:val="21"/>
        </w:rPr>
      </w:pPr>
      <w:r w:rsidRPr="00A45AAF">
        <w:rPr>
          <w:rFonts w:ascii="Arial" w:hAnsi="Arial" w:cs="Arial"/>
          <w:color w:val="000000"/>
          <w:sz w:val="21"/>
          <w:szCs w:val="21"/>
        </w:rPr>
        <w:t xml:space="preserve">Oprava kostela sv. Josefa a márnice ve </w:t>
      </w:r>
      <w:proofErr w:type="spellStart"/>
      <w:r w:rsidRPr="00A45AAF">
        <w:rPr>
          <w:rFonts w:ascii="Arial" w:hAnsi="Arial" w:cs="Arial"/>
          <w:color w:val="000000"/>
          <w:sz w:val="21"/>
          <w:szCs w:val="21"/>
        </w:rPr>
        <w:t>Velíši</w:t>
      </w:r>
      <w:proofErr w:type="spellEnd"/>
    </w:p>
    <w:p w14:paraId="0D981310" w14:textId="77777777" w:rsidR="003E132A" w:rsidRPr="00A45AAF" w:rsidRDefault="003E132A" w:rsidP="003E132A">
      <w:pPr>
        <w:pStyle w:val="Normlnweb"/>
        <w:shd w:val="clear" w:color="auto" w:fill="FFFFFF"/>
        <w:spacing w:before="0" w:beforeAutospacing="0" w:after="195" w:afterAutospacing="0"/>
        <w:rPr>
          <w:rFonts w:ascii="Arial" w:hAnsi="Arial" w:cs="Arial"/>
          <w:color w:val="000000"/>
          <w:sz w:val="21"/>
          <w:szCs w:val="21"/>
        </w:rPr>
      </w:pPr>
      <w:r w:rsidRPr="00A45AAF">
        <w:rPr>
          <w:rFonts w:ascii="Arial" w:hAnsi="Arial" w:cs="Arial"/>
          <w:color w:val="000000"/>
          <w:sz w:val="21"/>
          <w:szCs w:val="21"/>
        </w:rPr>
        <w:t>Obnova kostela Nanebevzetí Panny Marie v Martinicích</w:t>
      </w:r>
    </w:p>
    <w:p w14:paraId="1E1FF43A" w14:textId="77777777" w:rsidR="003E132A" w:rsidRPr="00A45AAF" w:rsidRDefault="003E132A" w:rsidP="003E132A">
      <w:pPr>
        <w:pStyle w:val="Normlnweb"/>
        <w:shd w:val="clear" w:color="auto" w:fill="FFFFFF"/>
        <w:spacing w:before="0" w:beforeAutospacing="0" w:after="195" w:afterAutospacing="0"/>
        <w:rPr>
          <w:rFonts w:ascii="Arial" w:hAnsi="Arial" w:cs="Arial"/>
          <w:color w:val="000000"/>
          <w:sz w:val="21"/>
          <w:szCs w:val="21"/>
        </w:rPr>
      </w:pPr>
      <w:r w:rsidRPr="00A45AAF">
        <w:rPr>
          <w:rFonts w:ascii="Arial" w:hAnsi="Arial" w:cs="Arial"/>
          <w:color w:val="000000"/>
          <w:sz w:val="21"/>
          <w:szCs w:val="21"/>
        </w:rPr>
        <w:t xml:space="preserve">Oprava tvrze na </w:t>
      </w:r>
      <w:proofErr w:type="spellStart"/>
      <w:r w:rsidRPr="00A45AAF">
        <w:rPr>
          <w:rFonts w:ascii="Arial" w:hAnsi="Arial" w:cs="Arial"/>
          <w:color w:val="000000"/>
          <w:sz w:val="21"/>
          <w:szCs w:val="21"/>
        </w:rPr>
        <w:t>Beztahově</w:t>
      </w:r>
      <w:proofErr w:type="spellEnd"/>
    </w:p>
    <w:p w14:paraId="4AE91D60" w14:textId="77777777" w:rsidR="003E132A" w:rsidRPr="00A45AAF" w:rsidRDefault="003E132A" w:rsidP="003E132A">
      <w:pPr>
        <w:pStyle w:val="Normlnweb"/>
        <w:shd w:val="clear" w:color="auto" w:fill="FFFFFF"/>
        <w:spacing w:before="0" w:beforeAutospacing="0" w:after="195" w:afterAutospacing="0"/>
        <w:rPr>
          <w:rFonts w:ascii="Arial" w:hAnsi="Arial" w:cs="Arial"/>
          <w:color w:val="000000"/>
          <w:sz w:val="21"/>
          <w:szCs w:val="21"/>
        </w:rPr>
      </w:pPr>
      <w:r w:rsidRPr="00A45AAF">
        <w:rPr>
          <w:rFonts w:ascii="Arial" w:hAnsi="Arial" w:cs="Arial"/>
          <w:color w:val="000000"/>
          <w:sz w:val="21"/>
          <w:szCs w:val="21"/>
        </w:rPr>
        <w:t>Oprava fary v Neveklově</w:t>
      </w:r>
    </w:p>
    <w:p w14:paraId="6C18D094" w14:textId="77777777" w:rsidR="003E132A" w:rsidRPr="00A45AAF" w:rsidRDefault="003E132A" w:rsidP="003E132A">
      <w:pPr>
        <w:pStyle w:val="Normlnweb"/>
        <w:shd w:val="clear" w:color="auto" w:fill="FFFFFF"/>
        <w:spacing w:before="0" w:beforeAutospacing="0" w:after="195" w:afterAutospacing="0"/>
        <w:rPr>
          <w:rFonts w:ascii="Arial" w:hAnsi="Arial" w:cs="Arial"/>
          <w:color w:val="000000"/>
          <w:sz w:val="21"/>
          <w:szCs w:val="21"/>
        </w:rPr>
      </w:pPr>
      <w:r w:rsidRPr="00A45AAF">
        <w:rPr>
          <w:rFonts w:ascii="Arial" w:hAnsi="Arial" w:cs="Arial"/>
          <w:color w:val="000000"/>
          <w:sz w:val="21"/>
          <w:szCs w:val="21"/>
        </w:rPr>
        <w:t>Oprava kostela sv. Havla v Neveklově</w:t>
      </w:r>
    </w:p>
    <w:p w14:paraId="0F069C67" w14:textId="77777777" w:rsidR="003E132A" w:rsidRPr="00A45AAF" w:rsidRDefault="003E132A" w:rsidP="003E132A">
      <w:pPr>
        <w:pStyle w:val="Normlnweb"/>
        <w:shd w:val="clear" w:color="auto" w:fill="FFFFFF"/>
        <w:spacing w:before="0" w:beforeAutospacing="0" w:after="195" w:afterAutospacing="0"/>
        <w:rPr>
          <w:rFonts w:ascii="Arial" w:hAnsi="Arial" w:cs="Arial"/>
          <w:color w:val="000000"/>
          <w:sz w:val="21"/>
          <w:szCs w:val="21"/>
        </w:rPr>
      </w:pPr>
      <w:r w:rsidRPr="00A45AAF">
        <w:rPr>
          <w:rFonts w:ascii="Arial" w:hAnsi="Arial" w:cs="Arial"/>
          <w:color w:val="000000"/>
          <w:sz w:val="21"/>
          <w:szCs w:val="21"/>
        </w:rPr>
        <w:t>Oprava kostela Nanebevzetí Panny Marie v Netvořicích</w:t>
      </w:r>
    </w:p>
    <w:p w14:paraId="0BAADEC8" w14:textId="77777777" w:rsidR="003E132A" w:rsidRPr="00A45AAF" w:rsidRDefault="003E132A" w:rsidP="003E132A">
      <w:pPr>
        <w:pStyle w:val="Normlnweb"/>
        <w:shd w:val="clear" w:color="auto" w:fill="FFFFFF"/>
        <w:spacing w:before="0" w:beforeAutospacing="0" w:after="195" w:afterAutospacing="0"/>
        <w:rPr>
          <w:rFonts w:ascii="Arial" w:hAnsi="Arial" w:cs="Arial"/>
          <w:color w:val="000000"/>
          <w:sz w:val="21"/>
          <w:szCs w:val="21"/>
        </w:rPr>
      </w:pPr>
      <w:r w:rsidRPr="00A45AAF">
        <w:rPr>
          <w:rFonts w:ascii="Arial" w:hAnsi="Arial" w:cs="Arial"/>
          <w:color w:val="000000"/>
          <w:sz w:val="21"/>
          <w:szCs w:val="21"/>
        </w:rPr>
        <w:t>Oprava ohradní zdi u fary ve Vrchotových Janovicích</w:t>
      </w:r>
    </w:p>
    <w:p w14:paraId="35315D72" w14:textId="77777777" w:rsidR="003E132A" w:rsidRPr="00A45AAF" w:rsidRDefault="003E132A" w:rsidP="003E132A">
      <w:pPr>
        <w:pStyle w:val="Normlnweb"/>
        <w:shd w:val="clear" w:color="auto" w:fill="FFFFFF"/>
        <w:spacing w:before="0" w:beforeAutospacing="0" w:after="195" w:afterAutospacing="0"/>
        <w:rPr>
          <w:rFonts w:ascii="Arial" w:hAnsi="Arial" w:cs="Arial"/>
          <w:color w:val="000000"/>
          <w:sz w:val="21"/>
          <w:szCs w:val="21"/>
        </w:rPr>
      </w:pPr>
      <w:r w:rsidRPr="00A45AAF">
        <w:rPr>
          <w:rFonts w:ascii="Arial" w:hAnsi="Arial" w:cs="Arial"/>
          <w:color w:val="000000"/>
          <w:sz w:val="21"/>
          <w:szCs w:val="21"/>
        </w:rPr>
        <w:t>Obnova kaple sv. Máří Magdaleny na Malém Blaníku</w:t>
      </w:r>
    </w:p>
    <w:p w14:paraId="41DAC07F" w14:textId="77777777" w:rsidR="003E132A" w:rsidRPr="00A45AAF" w:rsidRDefault="003E132A" w:rsidP="003E132A">
      <w:pPr>
        <w:pStyle w:val="Normlnweb"/>
        <w:shd w:val="clear" w:color="auto" w:fill="FFFFFF"/>
        <w:spacing w:before="0" w:beforeAutospacing="0" w:after="195" w:afterAutospacing="0"/>
        <w:rPr>
          <w:rFonts w:ascii="Arial" w:hAnsi="Arial" w:cs="Arial"/>
          <w:color w:val="000000"/>
          <w:sz w:val="21"/>
          <w:szCs w:val="21"/>
        </w:rPr>
      </w:pPr>
      <w:r w:rsidRPr="00A45AAF">
        <w:rPr>
          <w:rFonts w:ascii="Arial" w:hAnsi="Arial" w:cs="Arial"/>
          <w:color w:val="000000"/>
          <w:sz w:val="21"/>
          <w:szCs w:val="21"/>
        </w:rPr>
        <w:t>Oprava ohradní zdi u kostela sv. Máří Magdaleny v Bělicích</w:t>
      </w:r>
    </w:p>
    <w:p w14:paraId="00179910" w14:textId="77777777" w:rsidR="003E132A" w:rsidRPr="00A45AAF" w:rsidRDefault="003E132A" w:rsidP="003E132A">
      <w:pPr>
        <w:pStyle w:val="Normlnweb"/>
        <w:shd w:val="clear" w:color="auto" w:fill="FFFFFF"/>
        <w:spacing w:before="0" w:beforeAutospacing="0" w:after="195" w:afterAutospacing="0"/>
        <w:rPr>
          <w:rFonts w:ascii="Arial" w:hAnsi="Arial" w:cs="Arial"/>
          <w:color w:val="000000"/>
          <w:sz w:val="21"/>
          <w:szCs w:val="21"/>
        </w:rPr>
      </w:pPr>
      <w:r w:rsidRPr="00A45AAF">
        <w:rPr>
          <w:rFonts w:ascii="Arial" w:hAnsi="Arial" w:cs="Arial"/>
          <w:color w:val="000000"/>
          <w:sz w:val="21"/>
          <w:szCs w:val="21"/>
        </w:rPr>
        <w:t>Oprava kostela Narození Panny Marie v Kácově</w:t>
      </w:r>
    </w:p>
    <w:p w14:paraId="2457B4E2" w14:textId="77777777" w:rsidR="003E132A" w:rsidRPr="00A45AAF" w:rsidRDefault="003E132A" w:rsidP="003E132A">
      <w:pPr>
        <w:pStyle w:val="Normlnweb"/>
        <w:shd w:val="clear" w:color="auto" w:fill="FFFFFF"/>
        <w:spacing w:before="0" w:beforeAutospacing="0" w:after="195" w:afterAutospacing="0"/>
        <w:rPr>
          <w:rFonts w:ascii="Arial" w:hAnsi="Arial" w:cs="Arial"/>
          <w:color w:val="000000"/>
          <w:sz w:val="21"/>
          <w:szCs w:val="21"/>
        </w:rPr>
      </w:pPr>
      <w:r w:rsidRPr="00A45AAF">
        <w:rPr>
          <w:rFonts w:ascii="Arial" w:hAnsi="Arial" w:cs="Arial"/>
          <w:color w:val="000000"/>
          <w:sz w:val="21"/>
          <w:szCs w:val="21"/>
        </w:rPr>
        <w:t>Oprava márnice v Maršovicích</w:t>
      </w:r>
    </w:p>
    <w:p w14:paraId="53C3132D" w14:textId="77777777" w:rsidR="003E132A" w:rsidRPr="00A45AAF" w:rsidRDefault="003E132A" w:rsidP="003E132A">
      <w:pPr>
        <w:pStyle w:val="Normlnweb"/>
        <w:shd w:val="clear" w:color="auto" w:fill="FFFFFF"/>
        <w:spacing w:before="0" w:beforeAutospacing="0" w:after="195" w:afterAutospacing="0"/>
        <w:rPr>
          <w:rFonts w:ascii="Arial" w:hAnsi="Arial" w:cs="Arial"/>
          <w:color w:val="000000"/>
          <w:sz w:val="21"/>
          <w:szCs w:val="21"/>
        </w:rPr>
      </w:pPr>
      <w:r w:rsidRPr="00A45AAF">
        <w:rPr>
          <w:rFonts w:ascii="Arial" w:hAnsi="Arial" w:cs="Arial"/>
          <w:color w:val="000000"/>
          <w:sz w:val="21"/>
          <w:szCs w:val="21"/>
        </w:rPr>
        <w:t>Oprava roubené stodoly v Rudolticích</w:t>
      </w:r>
    </w:p>
    <w:p w14:paraId="7DC37AFD" w14:textId="77777777" w:rsidR="003E132A" w:rsidRPr="00A45AAF" w:rsidRDefault="003E132A" w:rsidP="003E132A">
      <w:pPr>
        <w:pStyle w:val="Normlnweb"/>
        <w:shd w:val="clear" w:color="auto" w:fill="FFFFFF"/>
        <w:spacing w:before="0" w:beforeAutospacing="0" w:after="195" w:afterAutospacing="0"/>
        <w:rPr>
          <w:rFonts w:ascii="Arial" w:hAnsi="Arial" w:cs="Arial"/>
          <w:color w:val="000000"/>
          <w:sz w:val="21"/>
          <w:szCs w:val="21"/>
        </w:rPr>
      </w:pPr>
      <w:r w:rsidRPr="00A45AAF">
        <w:rPr>
          <w:rFonts w:ascii="Arial" w:hAnsi="Arial" w:cs="Arial"/>
          <w:color w:val="000000"/>
          <w:sz w:val="21"/>
          <w:szCs w:val="21"/>
        </w:rPr>
        <w:t>Oprava ohradní zdi u fary v Týnci nad Sázavou</w:t>
      </w:r>
    </w:p>
    <w:p w14:paraId="4F522D5A" w14:textId="77777777" w:rsidR="003E132A" w:rsidRPr="00A45AAF" w:rsidRDefault="003E132A" w:rsidP="003E132A">
      <w:pPr>
        <w:pStyle w:val="Normlnweb"/>
        <w:shd w:val="clear" w:color="auto" w:fill="FFFFFF"/>
        <w:spacing w:before="0" w:beforeAutospacing="0" w:after="195" w:afterAutospacing="0"/>
        <w:rPr>
          <w:rFonts w:ascii="Arial" w:hAnsi="Arial" w:cs="Arial"/>
          <w:color w:val="000000"/>
          <w:sz w:val="21"/>
          <w:szCs w:val="21"/>
        </w:rPr>
      </w:pPr>
      <w:r w:rsidRPr="00A45AAF">
        <w:rPr>
          <w:rFonts w:ascii="Arial" w:hAnsi="Arial" w:cs="Arial"/>
          <w:color w:val="000000"/>
          <w:sz w:val="21"/>
          <w:szCs w:val="21"/>
        </w:rPr>
        <w:t>Oprava kostela sv. Jiljí ve Vlašimi</w:t>
      </w:r>
    </w:p>
    <w:p w14:paraId="1EA2AFD6" w14:textId="77777777" w:rsidR="003E132A" w:rsidRPr="00A45AAF" w:rsidRDefault="003E132A" w:rsidP="003E132A">
      <w:pPr>
        <w:pStyle w:val="Normlnweb"/>
        <w:shd w:val="clear" w:color="auto" w:fill="FFFFFF"/>
        <w:spacing w:before="0" w:beforeAutospacing="0" w:after="195" w:afterAutospacing="0"/>
        <w:rPr>
          <w:rFonts w:ascii="Arial" w:hAnsi="Arial" w:cs="Arial"/>
          <w:color w:val="000000"/>
          <w:sz w:val="21"/>
          <w:szCs w:val="21"/>
        </w:rPr>
      </w:pPr>
      <w:r w:rsidRPr="00A45AAF">
        <w:rPr>
          <w:rFonts w:ascii="Arial" w:hAnsi="Arial" w:cs="Arial"/>
          <w:color w:val="000000"/>
          <w:sz w:val="21"/>
          <w:szCs w:val="21"/>
        </w:rPr>
        <w:t>Oprava Husitského kostela ve Voticích</w:t>
      </w:r>
    </w:p>
    <w:p w14:paraId="62406BEC" w14:textId="77777777" w:rsidR="003E132A" w:rsidRPr="00A45AAF" w:rsidRDefault="003E132A" w:rsidP="003E132A">
      <w:pPr>
        <w:pStyle w:val="Normlnweb"/>
        <w:shd w:val="clear" w:color="auto" w:fill="FFFFFF"/>
        <w:spacing w:before="0" w:beforeAutospacing="0" w:after="195" w:afterAutospacing="0"/>
        <w:rPr>
          <w:rFonts w:ascii="Arial" w:hAnsi="Arial" w:cs="Arial"/>
          <w:color w:val="000000"/>
          <w:sz w:val="21"/>
          <w:szCs w:val="21"/>
        </w:rPr>
      </w:pPr>
      <w:r w:rsidRPr="00A45AAF">
        <w:rPr>
          <w:rFonts w:ascii="Arial" w:hAnsi="Arial" w:cs="Arial"/>
          <w:color w:val="000000"/>
          <w:sz w:val="21"/>
          <w:szCs w:val="21"/>
        </w:rPr>
        <w:t>Oprava kostela sv. Jiljí ve Všebořicích</w:t>
      </w:r>
    </w:p>
    <w:p w14:paraId="5C792C00" w14:textId="77777777" w:rsidR="003E132A" w:rsidRPr="00A45AAF" w:rsidRDefault="003E132A" w:rsidP="003E132A">
      <w:pPr>
        <w:pStyle w:val="Normlnweb"/>
        <w:shd w:val="clear" w:color="auto" w:fill="FFFFFF"/>
        <w:spacing w:before="0" w:beforeAutospacing="0" w:after="195" w:afterAutospacing="0"/>
        <w:rPr>
          <w:rFonts w:ascii="Arial" w:hAnsi="Arial" w:cs="Arial"/>
          <w:color w:val="000000"/>
          <w:sz w:val="21"/>
          <w:szCs w:val="21"/>
        </w:rPr>
      </w:pPr>
      <w:r w:rsidRPr="00A45AAF">
        <w:rPr>
          <w:rFonts w:ascii="Arial" w:hAnsi="Arial" w:cs="Arial"/>
          <w:color w:val="000000"/>
          <w:sz w:val="21"/>
          <w:szCs w:val="21"/>
        </w:rPr>
        <w:t>Rekonstrukce hřbitovní zdi ve Vysokém Újezdu</w:t>
      </w:r>
    </w:p>
    <w:p w14:paraId="2F99F217" w14:textId="77777777" w:rsidR="003E132A" w:rsidRPr="00A45AAF" w:rsidRDefault="003E132A" w:rsidP="003E132A">
      <w:pPr>
        <w:pStyle w:val="Normlnweb"/>
        <w:shd w:val="clear" w:color="auto" w:fill="FFFFFF"/>
        <w:spacing w:before="0" w:beforeAutospacing="0" w:after="195" w:afterAutospacing="0"/>
        <w:rPr>
          <w:rFonts w:ascii="Arial" w:hAnsi="Arial" w:cs="Arial"/>
          <w:color w:val="000000"/>
          <w:sz w:val="21"/>
          <w:szCs w:val="21"/>
        </w:rPr>
      </w:pPr>
      <w:r w:rsidRPr="00A45AAF">
        <w:rPr>
          <w:rFonts w:ascii="Arial" w:hAnsi="Arial" w:cs="Arial"/>
          <w:color w:val="000000"/>
          <w:sz w:val="21"/>
          <w:szCs w:val="21"/>
        </w:rPr>
        <w:t>Oprava kostela sv. Martina v Kamberku</w:t>
      </w:r>
    </w:p>
    <w:p w14:paraId="3FE91A06" w14:textId="77777777" w:rsidR="003E132A" w:rsidRPr="00A45AAF" w:rsidRDefault="003E132A" w:rsidP="003E132A">
      <w:pPr>
        <w:pStyle w:val="Normlnweb"/>
        <w:shd w:val="clear" w:color="auto" w:fill="FFFFFF"/>
        <w:spacing w:before="0" w:beforeAutospacing="0" w:after="195" w:afterAutospacing="0"/>
        <w:rPr>
          <w:rFonts w:ascii="Arial" w:hAnsi="Arial" w:cs="Arial"/>
          <w:color w:val="000000"/>
          <w:sz w:val="21"/>
          <w:szCs w:val="21"/>
        </w:rPr>
      </w:pPr>
      <w:r w:rsidRPr="00A45AAF">
        <w:rPr>
          <w:rFonts w:ascii="Arial" w:hAnsi="Arial" w:cs="Arial"/>
          <w:color w:val="000000"/>
          <w:sz w:val="21"/>
          <w:szCs w:val="21"/>
        </w:rPr>
        <w:t>Oprava kostela Narození svatého Jana Křtitele v Plaňanech</w:t>
      </w:r>
    </w:p>
    <w:p w14:paraId="6C981E76" w14:textId="77777777" w:rsidR="003E132A" w:rsidRPr="00A45AAF" w:rsidRDefault="003E132A" w:rsidP="003E132A">
      <w:pPr>
        <w:pStyle w:val="Normlnweb"/>
        <w:shd w:val="clear" w:color="auto" w:fill="FFFFFF"/>
        <w:spacing w:before="0" w:beforeAutospacing="0" w:after="195" w:afterAutospacing="0"/>
        <w:rPr>
          <w:rFonts w:ascii="Arial" w:hAnsi="Arial" w:cs="Arial"/>
          <w:color w:val="000000"/>
          <w:sz w:val="21"/>
          <w:szCs w:val="21"/>
        </w:rPr>
      </w:pPr>
      <w:r w:rsidRPr="00A45AAF">
        <w:rPr>
          <w:rFonts w:ascii="Arial" w:hAnsi="Arial" w:cs="Arial"/>
          <w:color w:val="000000"/>
          <w:sz w:val="21"/>
          <w:szCs w:val="21"/>
        </w:rPr>
        <w:t>Oprava kostela sv. Prokopa v Tehově</w:t>
      </w:r>
    </w:p>
    <w:p w14:paraId="22D57D3F" w14:textId="77777777" w:rsidR="003E132A" w:rsidRPr="00A45AAF" w:rsidRDefault="003E132A" w:rsidP="003E132A">
      <w:pPr>
        <w:pStyle w:val="Normlnweb"/>
        <w:shd w:val="clear" w:color="auto" w:fill="FFFFFF"/>
        <w:spacing w:before="0" w:beforeAutospacing="0" w:after="195" w:afterAutospacing="0"/>
        <w:rPr>
          <w:rFonts w:ascii="Arial" w:hAnsi="Arial" w:cs="Arial"/>
          <w:color w:val="000000"/>
          <w:sz w:val="21"/>
          <w:szCs w:val="21"/>
        </w:rPr>
      </w:pPr>
      <w:r w:rsidRPr="00A45AAF">
        <w:rPr>
          <w:rFonts w:ascii="Arial" w:hAnsi="Arial" w:cs="Arial"/>
          <w:color w:val="000000"/>
          <w:sz w:val="21"/>
          <w:szCs w:val="21"/>
        </w:rPr>
        <w:t>Oprava Piaristické koleje v Benešově u Prahy</w:t>
      </w:r>
    </w:p>
    <w:p w14:paraId="73328E69" w14:textId="77777777" w:rsidR="003E132A" w:rsidRPr="00A45AAF" w:rsidRDefault="003E132A" w:rsidP="003E132A">
      <w:pPr>
        <w:pStyle w:val="Normlnweb"/>
        <w:shd w:val="clear" w:color="auto" w:fill="FFFFFF"/>
        <w:spacing w:before="0" w:beforeAutospacing="0" w:after="195" w:afterAutospacing="0"/>
        <w:rPr>
          <w:rFonts w:ascii="Arial" w:hAnsi="Arial" w:cs="Arial"/>
          <w:color w:val="000000"/>
          <w:sz w:val="21"/>
          <w:szCs w:val="21"/>
        </w:rPr>
      </w:pPr>
      <w:r w:rsidRPr="00A45AAF">
        <w:rPr>
          <w:rFonts w:ascii="Arial" w:hAnsi="Arial" w:cs="Arial"/>
          <w:color w:val="000000"/>
          <w:sz w:val="21"/>
          <w:szCs w:val="21"/>
        </w:rPr>
        <w:t>Oprava kostela sv. Šimona a Judy v Bystřici u Benešova</w:t>
      </w:r>
    </w:p>
    <w:p w14:paraId="758E38A5" w14:textId="77777777" w:rsidR="003E132A" w:rsidRPr="00A45AAF" w:rsidRDefault="003E132A" w:rsidP="003E132A">
      <w:pPr>
        <w:pStyle w:val="Normlnweb"/>
        <w:shd w:val="clear" w:color="auto" w:fill="FFFFFF"/>
        <w:spacing w:before="0" w:beforeAutospacing="0" w:after="195" w:afterAutospacing="0"/>
        <w:rPr>
          <w:rFonts w:ascii="Arial" w:hAnsi="Arial" w:cs="Arial"/>
          <w:color w:val="000000"/>
          <w:sz w:val="21"/>
          <w:szCs w:val="21"/>
        </w:rPr>
      </w:pPr>
      <w:r w:rsidRPr="00A45AAF">
        <w:rPr>
          <w:rFonts w:ascii="Arial" w:hAnsi="Arial" w:cs="Arial"/>
          <w:color w:val="000000"/>
          <w:sz w:val="21"/>
          <w:szCs w:val="21"/>
        </w:rPr>
        <w:t xml:space="preserve">Opravy zámku v </w:t>
      </w:r>
      <w:proofErr w:type="spellStart"/>
      <w:r w:rsidRPr="00A45AAF">
        <w:rPr>
          <w:rFonts w:ascii="Arial" w:hAnsi="Arial" w:cs="Arial"/>
          <w:color w:val="000000"/>
          <w:sz w:val="21"/>
          <w:szCs w:val="21"/>
        </w:rPr>
        <w:t>Odlochovicích</w:t>
      </w:r>
      <w:proofErr w:type="spellEnd"/>
    </w:p>
    <w:p w14:paraId="6C1FFE5C" w14:textId="77777777" w:rsidR="003E132A" w:rsidRPr="00A45AAF" w:rsidRDefault="003E132A" w:rsidP="003E132A">
      <w:pPr>
        <w:pStyle w:val="Normlnweb"/>
        <w:shd w:val="clear" w:color="auto" w:fill="FFFFFF"/>
        <w:spacing w:before="0" w:beforeAutospacing="0" w:after="195" w:afterAutospacing="0"/>
        <w:rPr>
          <w:rFonts w:ascii="Arial" w:hAnsi="Arial" w:cs="Arial"/>
          <w:color w:val="000000"/>
          <w:sz w:val="21"/>
          <w:szCs w:val="21"/>
        </w:rPr>
      </w:pPr>
      <w:r w:rsidRPr="00A45AAF">
        <w:rPr>
          <w:rFonts w:ascii="Arial" w:hAnsi="Arial" w:cs="Arial"/>
          <w:color w:val="000000"/>
          <w:sz w:val="21"/>
          <w:szCs w:val="21"/>
        </w:rPr>
        <w:lastRenderedPageBreak/>
        <w:t>Obnova schodiště před kostelem sv. Petra a Pavla v Praze Bohnicích</w:t>
      </w:r>
    </w:p>
    <w:p w14:paraId="226E0955" w14:textId="77777777" w:rsidR="003E132A" w:rsidRPr="00A45AAF" w:rsidRDefault="003E132A" w:rsidP="003E132A">
      <w:pPr>
        <w:pStyle w:val="Normlnweb"/>
        <w:shd w:val="clear" w:color="auto" w:fill="FFFFFF"/>
        <w:spacing w:before="0" w:beforeAutospacing="0" w:after="195" w:afterAutospacing="0"/>
        <w:rPr>
          <w:rFonts w:ascii="Arial" w:hAnsi="Arial" w:cs="Arial"/>
          <w:color w:val="000000"/>
          <w:sz w:val="21"/>
          <w:szCs w:val="21"/>
        </w:rPr>
      </w:pPr>
      <w:r w:rsidRPr="00A45AAF">
        <w:rPr>
          <w:rFonts w:ascii="Arial" w:hAnsi="Arial" w:cs="Arial"/>
          <w:color w:val="000000"/>
          <w:sz w:val="21"/>
          <w:szCs w:val="21"/>
        </w:rPr>
        <w:t>Oprava kostela sv. Markéty v Ouběnicích</w:t>
      </w:r>
    </w:p>
    <w:p w14:paraId="7268C9BB" w14:textId="77777777" w:rsidR="003E132A" w:rsidRPr="00A45AAF" w:rsidRDefault="003E132A" w:rsidP="003E132A">
      <w:pPr>
        <w:pStyle w:val="Normlnweb"/>
        <w:shd w:val="clear" w:color="auto" w:fill="FFFFFF"/>
        <w:spacing w:before="0" w:beforeAutospacing="0" w:after="195" w:afterAutospacing="0"/>
        <w:rPr>
          <w:rFonts w:ascii="Arial" w:hAnsi="Arial" w:cs="Arial"/>
          <w:color w:val="000000"/>
          <w:sz w:val="21"/>
          <w:szCs w:val="21"/>
        </w:rPr>
      </w:pPr>
      <w:r w:rsidRPr="00A45AAF">
        <w:rPr>
          <w:rFonts w:ascii="Arial" w:hAnsi="Arial" w:cs="Arial"/>
          <w:color w:val="000000"/>
          <w:sz w:val="21"/>
          <w:szCs w:val="21"/>
        </w:rPr>
        <w:t>Oprava fary v Hrádku u Vlašimi</w:t>
      </w:r>
    </w:p>
    <w:p w14:paraId="3910128E" w14:textId="77777777" w:rsidR="003E132A" w:rsidRPr="00A45AAF" w:rsidRDefault="003E132A" w:rsidP="003E132A">
      <w:pPr>
        <w:pStyle w:val="Normlnweb"/>
        <w:shd w:val="clear" w:color="auto" w:fill="FFFFFF"/>
        <w:spacing w:before="0" w:beforeAutospacing="0" w:after="195" w:afterAutospacing="0"/>
        <w:rPr>
          <w:rFonts w:ascii="Arial" w:hAnsi="Arial" w:cs="Arial"/>
          <w:color w:val="000000"/>
          <w:sz w:val="21"/>
          <w:szCs w:val="21"/>
        </w:rPr>
      </w:pPr>
      <w:r w:rsidRPr="00A45AAF">
        <w:rPr>
          <w:rFonts w:ascii="Arial" w:hAnsi="Arial" w:cs="Arial"/>
          <w:color w:val="000000"/>
          <w:sz w:val="21"/>
          <w:szCs w:val="21"/>
        </w:rPr>
        <w:t xml:space="preserve">Oprava kostela sv. Václava v </w:t>
      </w:r>
      <w:proofErr w:type="spellStart"/>
      <w:r w:rsidRPr="00A45AAF">
        <w:rPr>
          <w:rFonts w:ascii="Arial" w:hAnsi="Arial" w:cs="Arial"/>
          <w:color w:val="000000"/>
          <w:sz w:val="21"/>
          <w:szCs w:val="21"/>
        </w:rPr>
        <w:t>Chvojínku</w:t>
      </w:r>
      <w:proofErr w:type="spellEnd"/>
    </w:p>
    <w:p w14:paraId="38A4A2BC" w14:textId="77777777" w:rsidR="003E132A" w:rsidRPr="00A45AAF" w:rsidRDefault="003E132A" w:rsidP="003E132A">
      <w:pPr>
        <w:pStyle w:val="Normlnweb"/>
        <w:shd w:val="clear" w:color="auto" w:fill="FFFFFF"/>
        <w:spacing w:before="0" w:beforeAutospacing="0" w:after="195" w:afterAutospacing="0"/>
        <w:rPr>
          <w:rFonts w:ascii="Arial" w:hAnsi="Arial" w:cs="Arial"/>
          <w:color w:val="000000"/>
          <w:sz w:val="21"/>
          <w:szCs w:val="21"/>
        </w:rPr>
      </w:pPr>
      <w:r w:rsidRPr="00A45AAF">
        <w:rPr>
          <w:rFonts w:ascii="Arial" w:hAnsi="Arial" w:cs="Arial"/>
          <w:color w:val="000000"/>
          <w:sz w:val="21"/>
          <w:szCs w:val="21"/>
        </w:rPr>
        <w:t>Oprava kostela Stětí sv. Jana Křtitele v Praze Chabrech</w:t>
      </w:r>
    </w:p>
    <w:p w14:paraId="1F03D546" w14:textId="77777777" w:rsidR="003E132A" w:rsidRPr="00A45AAF" w:rsidRDefault="003E132A" w:rsidP="003E132A">
      <w:pPr>
        <w:pStyle w:val="Normlnweb"/>
        <w:shd w:val="clear" w:color="auto" w:fill="FFFFFF"/>
        <w:spacing w:before="0" w:beforeAutospacing="0" w:after="195" w:afterAutospacing="0"/>
        <w:rPr>
          <w:rFonts w:ascii="Arial" w:hAnsi="Arial" w:cs="Arial"/>
          <w:color w:val="000000"/>
          <w:sz w:val="21"/>
          <w:szCs w:val="21"/>
        </w:rPr>
      </w:pPr>
      <w:r w:rsidRPr="00A45AAF">
        <w:rPr>
          <w:rFonts w:ascii="Arial" w:hAnsi="Arial" w:cs="Arial"/>
          <w:color w:val="000000"/>
          <w:sz w:val="21"/>
          <w:szCs w:val="21"/>
        </w:rPr>
        <w:t xml:space="preserve">Oprava kostela sv. Jeronýma v Sedlci </w:t>
      </w:r>
      <w:proofErr w:type="spellStart"/>
      <w:r w:rsidRPr="00A45AAF">
        <w:rPr>
          <w:rFonts w:ascii="Arial" w:hAnsi="Arial" w:cs="Arial"/>
          <w:color w:val="000000"/>
          <w:sz w:val="21"/>
          <w:szCs w:val="21"/>
        </w:rPr>
        <w:t>Prčici</w:t>
      </w:r>
      <w:proofErr w:type="spellEnd"/>
    </w:p>
    <w:p w14:paraId="7119A323" w14:textId="77777777" w:rsidR="003E132A" w:rsidRPr="00A45AAF" w:rsidRDefault="003E132A" w:rsidP="003E132A">
      <w:pPr>
        <w:pStyle w:val="Normlnweb"/>
        <w:shd w:val="clear" w:color="auto" w:fill="FFFFFF"/>
        <w:spacing w:before="0" w:beforeAutospacing="0" w:after="195" w:afterAutospacing="0"/>
        <w:rPr>
          <w:rFonts w:ascii="Arial" w:hAnsi="Arial" w:cs="Arial"/>
          <w:color w:val="000000"/>
          <w:sz w:val="21"/>
          <w:szCs w:val="21"/>
        </w:rPr>
      </w:pPr>
      <w:r w:rsidRPr="00A45AAF">
        <w:rPr>
          <w:rFonts w:ascii="Arial" w:hAnsi="Arial" w:cs="Arial"/>
          <w:color w:val="000000"/>
          <w:sz w:val="21"/>
          <w:szCs w:val="21"/>
        </w:rPr>
        <w:t>Rekonstrukce kostela sv. Michaela Archanděla v Soběšíně</w:t>
      </w:r>
    </w:p>
    <w:p w14:paraId="7F946534" w14:textId="77777777" w:rsidR="003E132A" w:rsidRPr="00A45AAF" w:rsidRDefault="003E132A" w:rsidP="003E132A">
      <w:pPr>
        <w:pStyle w:val="Normlnweb"/>
        <w:shd w:val="clear" w:color="auto" w:fill="FFFFFF"/>
        <w:spacing w:before="0" w:beforeAutospacing="0" w:after="195" w:afterAutospacing="0"/>
        <w:rPr>
          <w:rFonts w:ascii="Arial" w:hAnsi="Arial" w:cs="Arial"/>
          <w:color w:val="000000"/>
          <w:sz w:val="21"/>
          <w:szCs w:val="21"/>
        </w:rPr>
      </w:pPr>
      <w:r w:rsidRPr="00A45AAF">
        <w:rPr>
          <w:rFonts w:ascii="Arial" w:hAnsi="Arial" w:cs="Arial"/>
          <w:color w:val="000000"/>
          <w:sz w:val="21"/>
          <w:szCs w:val="21"/>
        </w:rPr>
        <w:t>Oprava kostela sv. Václava ve Voticích</w:t>
      </w:r>
    </w:p>
    <w:p w14:paraId="7AFB86E1" w14:textId="77777777" w:rsidR="003E132A" w:rsidRPr="00A45AAF" w:rsidRDefault="003E132A" w:rsidP="003E132A">
      <w:pPr>
        <w:pStyle w:val="Normlnweb"/>
        <w:shd w:val="clear" w:color="auto" w:fill="FFFFFF"/>
        <w:spacing w:before="0" w:beforeAutospacing="0" w:after="195" w:afterAutospacing="0"/>
        <w:rPr>
          <w:rFonts w:ascii="Arial" w:hAnsi="Arial" w:cs="Arial"/>
          <w:color w:val="000000"/>
          <w:sz w:val="21"/>
          <w:szCs w:val="21"/>
        </w:rPr>
      </w:pPr>
      <w:r w:rsidRPr="00A45AAF">
        <w:rPr>
          <w:rFonts w:ascii="Arial" w:hAnsi="Arial" w:cs="Arial"/>
          <w:color w:val="000000"/>
          <w:sz w:val="21"/>
          <w:szCs w:val="21"/>
        </w:rPr>
        <w:t xml:space="preserve">Oprava hřbitovní zdi v </w:t>
      </w:r>
      <w:proofErr w:type="spellStart"/>
      <w:r w:rsidRPr="00A45AAF">
        <w:rPr>
          <w:rFonts w:ascii="Arial" w:hAnsi="Arial" w:cs="Arial"/>
          <w:color w:val="000000"/>
          <w:sz w:val="21"/>
          <w:szCs w:val="21"/>
        </w:rPr>
        <w:t>Tožici</w:t>
      </w:r>
      <w:proofErr w:type="spellEnd"/>
    </w:p>
    <w:p w14:paraId="1E7263D8" w14:textId="77777777" w:rsidR="003E132A" w:rsidRPr="00A45AAF" w:rsidRDefault="003E132A" w:rsidP="003E132A">
      <w:pPr>
        <w:pStyle w:val="Normlnweb"/>
        <w:shd w:val="clear" w:color="auto" w:fill="FFFFFF"/>
        <w:spacing w:before="0" w:beforeAutospacing="0" w:after="195" w:afterAutospacing="0"/>
        <w:rPr>
          <w:rFonts w:ascii="Arial" w:hAnsi="Arial" w:cs="Arial"/>
          <w:color w:val="000000"/>
          <w:sz w:val="21"/>
          <w:szCs w:val="21"/>
        </w:rPr>
      </w:pPr>
      <w:r w:rsidRPr="00A45AAF">
        <w:rPr>
          <w:rFonts w:ascii="Arial" w:hAnsi="Arial" w:cs="Arial"/>
          <w:color w:val="000000"/>
          <w:sz w:val="21"/>
          <w:szCs w:val="21"/>
        </w:rPr>
        <w:t>Rekonstrukce farního domu ve Vlašimi</w:t>
      </w:r>
    </w:p>
    <w:p w14:paraId="256D23EC" w14:textId="77777777" w:rsidR="003E132A" w:rsidRPr="00A45AAF" w:rsidRDefault="003E132A" w:rsidP="003E132A">
      <w:pPr>
        <w:pStyle w:val="Normlnweb"/>
        <w:shd w:val="clear" w:color="auto" w:fill="FFFFFF"/>
        <w:spacing w:before="0" w:beforeAutospacing="0" w:after="195" w:afterAutospacing="0"/>
        <w:rPr>
          <w:rFonts w:ascii="Arial" w:hAnsi="Arial" w:cs="Arial"/>
          <w:color w:val="000000"/>
          <w:sz w:val="21"/>
          <w:szCs w:val="21"/>
        </w:rPr>
      </w:pPr>
      <w:r w:rsidRPr="00A45AAF">
        <w:rPr>
          <w:rFonts w:ascii="Arial" w:hAnsi="Arial" w:cs="Arial"/>
          <w:color w:val="000000"/>
          <w:sz w:val="21"/>
          <w:szCs w:val="21"/>
        </w:rPr>
        <w:t>Oprava fasády staré radnice ve Voticích</w:t>
      </w:r>
    </w:p>
    <w:p w14:paraId="6707CF07" w14:textId="77777777" w:rsidR="003E132A" w:rsidRPr="00A45AAF" w:rsidRDefault="003E132A" w:rsidP="003E132A">
      <w:pPr>
        <w:pStyle w:val="Normlnweb"/>
        <w:shd w:val="clear" w:color="auto" w:fill="FFFFFF"/>
        <w:spacing w:before="0" w:beforeAutospacing="0" w:after="195" w:afterAutospacing="0"/>
        <w:rPr>
          <w:rFonts w:ascii="Arial" w:hAnsi="Arial" w:cs="Arial"/>
          <w:color w:val="000000"/>
          <w:sz w:val="21"/>
          <w:szCs w:val="21"/>
        </w:rPr>
      </w:pPr>
      <w:r w:rsidRPr="00A45AAF">
        <w:rPr>
          <w:rFonts w:ascii="Arial" w:hAnsi="Arial" w:cs="Arial"/>
          <w:color w:val="000000"/>
          <w:sz w:val="21"/>
          <w:szCs w:val="21"/>
        </w:rPr>
        <w:t>Oprava fasády kostela sv. Havla v Poříčí nad Sázavou</w:t>
      </w:r>
    </w:p>
    <w:p w14:paraId="01F882DA" w14:textId="77777777" w:rsidR="003E132A" w:rsidRDefault="003E132A"/>
    <w:sectPr w:rsidR="003E132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6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132A"/>
    <w:rsid w:val="003E132A"/>
    <w:rsid w:val="00712218"/>
    <w:rsid w:val="00A45A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919A2A"/>
  <w15:chartTrackingRefBased/>
  <w15:docId w15:val="{F9D67217-246B-4AC4-B12D-6D7EE745C7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ormlnweb">
    <w:name w:val="Normal (Web)"/>
    <w:basedOn w:val="Normln"/>
    <w:uiPriority w:val="99"/>
    <w:semiHidden/>
    <w:unhideWhenUsed/>
    <w:rsid w:val="003E13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7737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256</Words>
  <Characters>1515</Characters>
  <Application>Microsoft Office Word</Application>
  <DocSecurity>0</DocSecurity>
  <Lines>12</Lines>
  <Paragraphs>3</Paragraphs>
  <ScaleCrop>false</ScaleCrop>
  <Company/>
  <LinksUpToDate>false</LinksUpToDate>
  <CharactersWithSpaces>1768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Ludmila Gregorová</dc:creator>
  <cp:keywords/>
  <dc:description/>
  <cp:lastModifiedBy>Ludmila Gregorová</cp:lastModifiedBy>
  <cp:revision>2</cp:revision>
  <dcterms:created xsi:type="dcterms:W3CDTF">2023-08-03T07:57:00Z</dcterms:created>
  <dcterms:modified xsi:type="dcterms:W3CDTF">2023-08-03T08:03:00Z</dcterms:modified>
</cp:coreProperties>
</file>